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C03" w:rsidRPr="0014267B" w:rsidRDefault="001D5C03" w:rsidP="0018280D">
      <w:pPr>
        <w:pStyle w:val="ConsPlusTitle"/>
        <w:spacing w:line="340" w:lineRule="exact"/>
        <w:ind w:firstLine="851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4267B">
        <w:rPr>
          <w:rFonts w:ascii="Times New Roman" w:hAnsi="Times New Roman" w:cs="Times New Roman"/>
          <w:sz w:val="28"/>
          <w:szCs w:val="28"/>
        </w:rPr>
        <w:t>Р</w:t>
      </w:r>
      <w:r w:rsidR="00597A8E" w:rsidRPr="0014267B">
        <w:rPr>
          <w:rFonts w:ascii="Times New Roman" w:hAnsi="Times New Roman" w:cs="Times New Roman"/>
          <w:sz w:val="28"/>
          <w:szCs w:val="28"/>
        </w:rPr>
        <w:t xml:space="preserve">оссийская </w:t>
      </w:r>
      <w:r w:rsidRPr="0014267B">
        <w:rPr>
          <w:rFonts w:ascii="Times New Roman" w:hAnsi="Times New Roman" w:cs="Times New Roman"/>
          <w:sz w:val="28"/>
          <w:szCs w:val="28"/>
        </w:rPr>
        <w:t>Ф</w:t>
      </w:r>
      <w:r w:rsidR="00597A8E" w:rsidRPr="0014267B">
        <w:rPr>
          <w:rFonts w:ascii="Times New Roman" w:hAnsi="Times New Roman" w:cs="Times New Roman"/>
          <w:sz w:val="28"/>
          <w:szCs w:val="28"/>
        </w:rPr>
        <w:t>едерация</w:t>
      </w:r>
    </w:p>
    <w:p w:rsidR="00577D11" w:rsidRDefault="00577D11" w:rsidP="00577D11">
      <w:pPr>
        <w:pStyle w:val="ConsPlusTitle"/>
        <w:spacing w:line="340" w:lineRule="exact"/>
        <w:contextualSpacing/>
        <w:jc w:val="center"/>
        <w:outlineLvl w:val="0"/>
        <w:rPr>
          <w:rFonts w:ascii="Times New Roman" w:hAnsi="Times New Roman" w:cs="Times New Roman"/>
          <w:sz w:val="16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БРЯНСКОГО РАЙОНА</w:t>
      </w:r>
    </w:p>
    <w:p w:rsidR="00577D11" w:rsidRPr="00577D11" w:rsidRDefault="00577D11" w:rsidP="00577D11">
      <w:pPr>
        <w:pStyle w:val="ConsPlusTitle"/>
        <w:spacing w:line="340" w:lineRule="exact"/>
        <w:contextualSpacing/>
        <w:jc w:val="center"/>
        <w:outlineLvl w:val="0"/>
        <w:rPr>
          <w:rFonts w:ascii="Times New Roman" w:hAnsi="Times New Roman" w:cs="Times New Roman"/>
          <w:sz w:val="16"/>
          <w:szCs w:val="28"/>
        </w:rPr>
      </w:pPr>
    </w:p>
    <w:p w:rsidR="004342D2" w:rsidRPr="0014267B" w:rsidRDefault="004B6ABE" w:rsidP="006113BF">
      <w:pPr>
        <w:pStyle w:val="ConsPlusTitle"/>
        <w:spacing w:line="3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267B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342D2" w:rsidRPr="000030FE" w:rsidRDefault="004342D2" w:rsidP="006113BF">
      <w:pPr>
        <w:pStyle w:val="ConsPlusTitle"/>
        <w:spacing w:line="340" w:lineRule="exact"/>
        <w:contextualSpacing/>
        <w:jc w:val="center"/>
        <w:rPr>
          <w:rFonts w:ascii="Times New Roman" w:hAnsi="Times New Roman" w:cs="Times New Roman"/>
          <w:sz w:val="22"/>
          <w:szCs w:val="28"/>
        </w:rPr>
      </w:pPr>
    </w:p>
    <w:tbl>
      <w:tblPr>
        <w:tblStyle w:val="a3"/>
        <w:tblW w:w="10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785"/>
      </w:tblGrid>
      <w:tr w:rsidR="001D5C03" w:rsidRPr="001D628A" w:rsidTr="00900815">
        <w:tc>
          <w:tcPr>
            <w:tcW w:w="5778" w:type="dxa"/>
          </w:tcPr>
          <w:p w:rsidR="001D628A" w:rsidRPr="001D628A" w:rsidRDefault="001D5C03" w:rsidP="006113BF">
            <w:pPr>
              <w:pStyle w:val="ConsPlusTitle"/>
              <w:spacing w:line="340" w:lineRule="exact"/>
              <w:contextualSpacing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D62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</w:t>
            </w:r>
            <w:r w:rsidR="00ED5AAA">
              <w:rPr>
                <w:rFonts w:ascii="Times New Roman" w:hAnsi="Times New Roman" w:cs="Times New Roman"/>
                <w:b w:val="0"/>
                <w:sz w:val="28"/>
                <w:szCs w:val="28"/>
              </w:rPr>
              <w:t>_____________</w:t>
            </w:r>
            <w:r w:rsidR="00466DC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CD24AB" w:rsidRPr="001D628A">
              <w:rPr>
                <w:rFonts w:ascii="Times New Roman" w:hAnsi="Times New Roman" w:cs="Times New Roman"/>
                <w:b w:val="0"/>
                <w:sz w:val="28"/>
                <w:szCs w:val="28"/>
              </w:rPr>
              <w:t>№</w:t>
            </w:r>
            <w:r w:rsidR="00ED5AAA">
              <w:rPr>
                <w:rFonts w:ascii="Times New Roman" w:hAnsi="Times New Roman" w:cs="Times New Roman"/>
                <w:b w:val="0"/>
                <w:sz w:val="28"/>
                <w:szCs w:val="28"/>
              </w:rPr>
              <w:t>______</w:t>
            </w:r>
          </w:p>
          <w:p w:rsidR="00C571F6" w:rsidRPr="001D628A" w:rsidRDefault="00332D42" w:rsidP="0018280D">
            <w:pPr>
              <w:pStyle w:val="ConsPlusTitle"/>
              <w:spacing w:line="340" w:lineRule="exact"/>
              <w:ind w:firstLine="851"/>
              <w:contextualSpacing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D62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1D5C03" w:rsidRPr="001D628A">
              <w:rPr>
                <w:rFonts w:ascii="Times New Roman" w:hAnsi="Times New Roman" w:cs="Times New Roman"/>
                <w:b w:val="0"/>
                <w:sz w:val="28"/>
                <w:szCs w:val="28"/>
              </w:rPr>
              <w:t>с. Глинищево</w:t>
            </w:r>
          </w:p>
          <w:p w:rsidR="004342D2" w:rsidRPr="000030FE" w:rsidRDefault="004342D2" w:rsidP="006113BF">
            <w:pPr>
              <w:pStyle w:val="ConsPlusTitle"/>
              <w:spacing w:line="340" w:lineRule="exact"/>
              <w:contextualSpacing/>
              <w:rPr>
                <w:rFonts w:ascii="Times New Roman" w:hAnsi="Times New Roman" w:cs="Times New Roman"/>
                <w:b w:val="0"/>
                <w:sz w:val="12"/>
                <w:szCs w:val="28"/>
              </w:rPr>
            </w:pPr>
          </w:p>
        </w:tc>
        <w:tc>
          <w:tcPr>
            <w:tcW w:w="4785" w:type="dxa"/>
          </w:tcPr>
          <w:p w:rsidR="001D5C03" w:rsidRPr="001D628A" w:rsidRDefault="001D5C03" w:rsidP="006113BF">
            <w:pPr>
              <w:pStyle w:val="ConsPlusTitle"/>
              <w:spacing w:line="340" w:lineRule="exact"/>
              <w:contextualSpacing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1D5C03" w:rsidRPr="001D628A" w:rsidTr="00900815">
        <w:tc>
          <w:tcPr>
            <w:tcW w:w="5778" w:type="dxa"/>
          </w:tcPr>
          <w:p w:rsidR="001D5C03" w:rsidRPr="001D628A" w:rsidRDefault="00577D11" w:rsidP="000D1E5A">
            <w:pPr>
              <w:pStyle w:val="ConsPlusTitle"/>
              <w:spacing w:line="340" w:lineRule="exact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 утверждении муниципальной </w:t>
            </w:r>
            <w:r w:rsidR="00074FF4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программы</w:t>
            </w:r>
            <w:r w:rsidR="001D628A" w:rsidRPr="001D62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«Упра</w:t>
            </w:r>
            <w:r w:rsidR="001D62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вление муниципальными финансами </w:t>
            </w:r>
            <w:r w:rsidR="00EF3AE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Брянского </w:t>
            </w:r>
            <w:r w:rsidR="00074FF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муниципального </w:t>
            </w:r>
            <w:r w:rsidR="001D628A" w:rsidRPr="001D628A">
              <w:rPr>
                <w:rFonts w:ascii="Times New Roman" w:hAnsi="Times New Roman" w:cs="Times New Roman"/>
                <w:b w:val="0"/>
                <w:sz w:val="28"/>
                <w:szCs w:val="28"/>
              </w:rPr>
              <w:t>района</w:t>
            </w:r>
            <w:r w:rsidR="00074FF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Брянской области»</w:t>
            </w:r>
          </w:p>
        </w:tc>
        <w:tc>
          <w:tcPr>
            <w:tcW w:w="4785" w:type="dxa"/>
          </w:tcPr>
          <w:p w:rsidR="001D5C03" w:rsidRPr="001D628A" w:rsidRDefault="001D5C03" w:rsidP="006113BF">
            <w:pPr>
              <w:pStyle w:val="ConsPlusTitle"/>
              <w:spacing w:line="340" w:lineRule="exact"/>
              <w:contextualSpacing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4342D2" w:rsidRPr="000030FE" w:rsidRDefault="004342D2" w:rsidP="000030FE">
      <w:pPr>
        <w:pStyle w:val="ConsPlusTitle"/>
        <w:spacing w:line="340" w:lineRule="exact"/>
        <w:contextualSpacing/>
        <w:jc w:val="both"/>
        <w:rPr>
          <w:rFonts w:ascii="Times New Roman" w:hAnsi="Times New Roman" w:cs="Times New Roman"/>
          <w:b w:val="0"/>
          <w:sz w:val="22"/>
          <w:szCs w:val="28"/>
        </w:rPr>
      </w:pPr>
    </w:p>
    <w:p w:rsidR="00074FF4" w:rsidRDefault="00074FF4" w:rsidP="006113BF">
      <w:pPr>
        <w:pStyle w:val="ConsPlusTitle"/>
        <w:spacing w:line="340" w:lineRule="exact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3521B3">
        <w:rPr>
          <w:rFonts w:ascii="Times New Roman" w:hAnsi="Times New Roman" w:cs="Times New Roman"/>
          <w:b w:val="0"/>
          <w:sz w:val="28"/>
          <w:szCs w:val="28"/>
        </w:rPr>
        <w:t>соответствии с постановлениями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Брянского района</w:t>
      </w:r>
      <w:r w:rsidR="007537E2">
        <w:rPr>
          <w:rFonts w:ascii="Times New Roman" w:hAnsi="Times New Roman" w:cs="Times New Roman"/>
          <w:b w:val="0"/>
          <w:sz w:val="28"/>
          <w:szCs w:val="28"/>
        </w:rPr>
        <w:t xml:space="preserve"> от 19.04.2019</w:t>
      </w:r>
      <w:r w:rsidR="006155BB">
        <w:rPr>
          <w:rFonts w:ascii="Times New Roman" w:hAnsi="Times New Roman" w:cs="Times New Roman"/>
          <w:b w:val="0"/>
          <w:sz w:val="28"/>
          <w:szCs w:val="28"/>
        </w:rPr>
        <w:t>г. №</w:t>
      </w:r>
      <w:r w:rsidR="007537E2">
        <w:rPr>
          <w:rFonts w:ascii="Times New Roman" w:hAnsi="Times New Roman" w:cs="Times New Roman"/>
          <w:b w:val="0"/>
          <w:sz w:val="28"/>
          <w:szCs w:val="28"/>
        </w:rPr>
        <w:t>303</w:t>
      </w:r>
      <w:r w:rsidR="006155BB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Брянского района»,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6155BB">
        <w:rPr>
          <w:rFonts w:ascii="Times New Roman" w:hAnsi="Times New Roman" w:cs="Times New Roman"/>
          <w:b w:val="0"/>
          <w:sz w:val="28"/>
          <w:szCs w:val="28"/>
        </w:rPr>
        <w:t xml:space="preserve">18 </w:t>
      </w:r>
      <w:r w:rsidR="00BF068A">
        <w:rPr>
          <w:rFonts w:ascii="Times New Roman" w:hAnsi="Times New Roman" w:cs="Times New Roman"/>
          <w:b w:val="0"/>
          <w:sz w:val="28"/>
          <w:szCs w:val="28"/>
        </w:rPr>
        <w:t xml:space="preserve">декабря 2019 г. </w:t>
      </w:r>
      <w:r w:rsidR="006155BB">
        <w:rPr>
          <w:rFonts w:ascii="Times New Roman" w:hAnsi="Times New Roman" w:cs="Times New Roman"/>
          <w:b w:val="0"/>
          <w:sz w:val="28"/>
          <w:szCs w:val="28"/>
        </w:rPr>
        <w:t xml:space="preserve">№1178 </w:t>
      </w:r>
      <w:r>
        <w:rPr>
          <w:rFonts w:ascii="Times New Roman" w:hAnsi="Times New Roman" w:cs="Times New Roman"/>
          <w:b w:val="0"/>
          <w:sz w:val="28"/>
          <w:szCs w:val="28"/>
        </w:rPr>
        <w:t>«Об утверждении перечня муниципальных программ</w:t>
      </w:r>
      <w:r w:rsidR="00BF068A">
        <w:rPr>
          <w:rFonts w:ascii="Times New Roman" w:hAnsi="Times New Roman" w:cs="Times New Roman"/>
          <w:b w:val="0"/>
          <w:sz w:val="28"/>
          <w:szCs w:val="28"/>
        </w:rPr>
        <w:t xml:space="preserve"> (подпрограмм), подлежащих ра</w:t>
      </w:r>
      <w:r w:rsidR="00ED5AAA">
        <w:rPr>
          <w:rFonts w:ascii="Times New Roman" w:hAnsi="Times New Roman" w:cs="Times New Roman"/>
          <w:b w:val="0"/>
          <w:sz w:val="28"/>
          <w:szCs w:val="28"/>
        </w:rPr>
        <w:t xml:space="preserve">зработке и реализации органами </w:t>
      </w:r>
      <w:r w:rsidR="00BF068A">
        <w:rPr>
          <w:rFonts w:ascii="Times New Roman" w:hAnsi="Times New Roman" w:cs="Times New Roman"/>
          <w:b w:val="0"/>
          <w:sz w:val="28"/>
          <w:szCs w:val="28"/>
        </w:rPr>
        <w:t>местного самоуправления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Брянского муниципального района Брянской области</w:t>
      </w:r>
      <w:r w:rsidR="00BF068A">
        <w:rPr>
          <w:rFonts w:ascii="Times New Roman" w:hAnsi="Times New Roman" w:cs="Times New Roman"/>
          <w:b w:val="0"/>
          <w:sz w:val="28"/>
          <w:szCs w:val="28"/>
        </w:rPr>
        <w:t xml:space="preserve"> на 2020 и последующие годы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727444">
        <w:rPr>
          <w:rFonts w:ascii="Times New Roman" w:hAnsi="Times New Roman" w:cs="Times New Roman"/>
          <w:b w:val="0"/>
          <w:sz w:val="28"/>
          <w:szCs w:val="28"/>
        </w:rPr>
        <w:t>,</w:t>
      </w:r>
      <w:r w:rsidR="003521B3">
        <w:rPr>
          <w:rFonts w:ascii="Times New Roman" w:hAnsi="Times New Roman" w:cs="Times New Roman"/>
          <w:b w:val="0"/>
          <w:sz w:val="28"/>
          <w:szCs w:val="28"/>
        </w:rPr>
        <w:t xml:space="preserve"> на основании</w:t>
      </w:r>
      <w:r w:rsidR="00727444" w:rsidRPr="0072744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21B3">
        <w:rPr>
          <w:rFonts w:ascii="Times New Roman" w:hAnsi="Times New Roman" w:cs="Times New Roman"/>
          <w:b w:val="0"/>
          <w:sz w:val="28"/>
          <w:szCs w:val="28"/>
        </w:rPr>
        <w:t>решения</w:t>
      </w:r>
      <w:r w:rsidR="006155BB">
        <w:rPr>
          <w:rFonts w:ascii="Times New Roman" w:hAnsi="Times New Roman" w:cs="Times New Roman"/>
          <w:b w:val="0"/>
          <w:sz w:val="28"/>
          <w:szCs w:val="28"/>
        </w:rPr>
        <w:t xml:space="preserve"> Брянского районного Совета народных депутатов</w:t>
      </w:r>
      <w:proofErr w:type="gramEnd"/>
      <w:r w:rsidR="006155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27444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18280D">
        <w:rPr>
          <w:rFonts w:ascii="Times New Roman" w:hAnsi="Times New Roman" w:cs="Times New Roman"/>
          <w:b w:val="0"/>
          <w:sz w:val="28"/>
          <w:szCs w:val="28"/>
        </w:rPr>
        <w:t>15</w:t>
      </w:r>
      <w:r w:rsidR="00ED5AAA">
        <w:rPr>
          <w:rFonts w:ascii="Times New Roman" w:hAnsi="Times New Roman" w:cs="Times New Roman"/>
          <w:b w:val="0"/>
          <w:sz w:val="28"/>
          <w:szCs w:val="28"/>
        </w:rPr>
        <w:t xml:space="preserve"> декабря 202</w:t>
      </w:r>
      <w:r w:rsidR="00216433">
        <w:rPr>
          <w:rFonts w:ascii="Times New Roman" w:hAnsi="Times New Roman" w:cs="Times New Roman"/>
          <w:b w:val="0"/>
          <w:sz w:val="28"/>
          <w:szCs w:val="28"/>
        </w:rPr>
        <w:t>1</w:t>
      </w:r>
      <w:r w:rsidR="004A5CDE">
        <w:rPr>
          <w:rFonts w:ascii="Times New Roman" w:hAnsi="Times New Roman" w:cs="Times New Roman"/>
          <w:b w:val="0"/>
          <w:sz w:val="28"/>
          <w:szCs w:val="28"/>
        </w:rPr>
        <w:t xml:space="preserve"> года №</w:t>
      </w:r>
      <w:r w:rsidR="0018280D">
        <w:rPr>
          <w:rFonts w:ascii="Times New Roman" w:hAnsi="Times New Roman" w:cs="Times New Roman"/>
          <w:b w:val="0"/>
          <w:sz w:val="28"/>
          <w:szCs w:val="28"/>
        </w:rPr>
        <w:t xml:space="preserve"> 6-36-1</w:t>
      </w:r>
      <w:r w:rsidR="004A5CD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27444">
        <w:rPr>
          <w:rFonts w:ascii="Times New Roman" w:hAnsi="Times New Roman" w:cs="Times New Roman"/>
          <w:b w:val="0"/>
          <w:sz w:val="28"/>
          <w:szCs w:val="28"/>
        </w:rPr>
        <w:t>«О бюджете Брянского муниципального</w:t>
      </w:r>
      <w:r w:rsidR="000D1E5A">
        <w:rPr>
          <w:rFonts w:ascii="Times New Roman" w:hAnsi="Times New Roman" w:cs="Times New Roman"/>
          <w:b w:val="0"/>
          <w:sz w:val="28"/>
          <w:szCs w:val="28"/>
        </w:rPr>
        <w:t xml:space="preserve"> района Брянской области на 202</w:t>
      </w:r>
      <w:r w:rsidR="00216433">
        <w:rPr>
          <w:rFonts w:ascii="Times New Roman" w:hAnsi="Times New Roman" w:cs="Times New Roman"/>
          <w:b w:val="0"/>
          <w:sz w:val="28"/>
          <w:szCs w:val="28"/>
        </w:rPr>
        <w:t>2</w:t>
      </w:r>
      <w:r w:rsidR="0072744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1E5A">
        <w:rPr>
          <w:rFonts w:ascii="Times New Roman" w:hAnsi="Times New Roman" w:cs="Times New Roman"/>
          <w:b w:val="0"/>
          <w:sz w:val="28"/>
          <w:szCs w:val="28"/>
        </w:rPr>
        <w:t>год и на плановый период 202</w:t>
      </w:r>
      <w:r w:rsidR="00216433">
        <w:rPr>
          <w:rFonts w:ascii="Times New Roman" w:hAnsi="Times New Roman" w:cs="Times New Roman"/>
          <w:b w:val="0"/>
          <w:sz w:val="28"/>
          <w:szCs w:val="28"/>
        </w:rPr>
        <w:t>3</w:t>
      </w:r>
      <w:r w:rsidR="000D1E5A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216433">
        <w:rPr>
          <w:rFonts w:ascii="Times New Roman" w:hAnsi="Times New Roman" w:cs="Times New Roman"/>
          <w:b w:val="0"/>
          <w:sz w:val="28"/>
          <w:szCs w:val="28"/>
        </w:rPr>
        <w:t>4</w:t>
      </w:r>
      <w:r w:rsidR="00727444" w:rsidRPr="00074FF4"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  <w:r w:rsidR="00727444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9F7614" w:rsidRPr="000030FE" w:rsidRDefault="009F7614" w:rsidP="006113BF">
      <w:pPr>
        <w:pStyle w:val="ConsPlusTitle"/>
        <w:spacing w:line="340" w:lineRule="exact"/>
        <w:contextualSpacing/>
        <w:jc w:val="both"/>
        <w:rPr>
          <w:rFonts w:ascii="Times New Roman" w:hAnsi="Times New Roman" w:cs="Times New Roman"/>
          <w:b w:val="0"/>
          <w:sz w:val="22"/>
          <w:szCs w:val="28"/>
        </w:rPr>
      </w:pPr>
    </w:p>
    <w:p w:rsidR="001D5C03" w:rsidRPr="001D628A" w:rsidRDefault="001D5C03" w:rsidP="006113BF">
      <w:pPr>
        <w:pStyle w:val="ConsPlusTitle"/>
        <w:spacing w:line="3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628A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981001" w:rsidRPr="000030FE" w:rsidRDefault="00981001" w:rsidP="006113BF">
      <w:pPr>
        <w:pStyle w:val="ConsPlusTitle"/>
        <w:spacing w:line="340" w:lineRule="exact"/>
        <w:contextualSpacing/>
        <w:jc w:val="both"/>
        <w:rPr>
          <w:rFonts w:ascii="Times New Roman" w:hAnsi="Times New Roman" w:cs="Times New Roman"/>
          <w:b w:val="0"/>
          <w:sz w:val="22"/>
          <w:szCs w:val="28"/>
        </w:rPr>
      </w:pPr>
    </w:p>
    <w:p w:rsidR="001D628A" w:rsidRDefault="009B31E8" w:rsidP="00577D11">
      <w:pPr>
        <w:pStyle w:val="ConsPlusTitle"/>
        <w:spacing w:line="340" w:lineRule="exact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D6225F">
        <w:rPr>
          <w:rFonts w:ascii="Times New Roman" w:hAnsi="Times New Roman" w:cs="Times New Roman"/>
          <w:b w:val="0"/>
          <w:sz w:val="28"/>
          <w:szCs w:val="28"/>
        </w:rPr>
        <w:t xml:space="preserve">Утвердить </w:t>
      </w:r>
      <w:r w:rsidR="00074FF4">
        <w:rPr>
          <w:rFonts w:ascii="Times New Roman" w:hAnsi="Times New Roman" w:cs="Times New Roman"/>
          <w:b w:val="0"/>
          <w:sz w:val="28"/>
          <w:szCs w:val="28"/>
        </w:rPr>
        <w:t xml:space="preserve">муниципальную программу </w:t>
      </w:r>
      <w:r w:rsidR="00074FF4" w:rsidRPr="001D628A">
        <w:rPr>
          <w:rFonts w:ascii="Times New Roman" w:hAnsi="Times New Roman" w:cs="Times New Roman"/>
          <w:b w:val="0"/>
          <w:sz w:val="28"/>
          <w:szCs w:val="28"/>
        </w:rPr>
        <w:t>«Упра</w:t>
      </w:r>
      <w:r w:rsidR="00074FF4">
        <w:rPr>
          <w:rFonts w:ascii="Times New Roman" w:hAnsi="Times New Roman" w:cs="Times New Roman"/>
          <w:b w:val="0"/>
          <w:sz w:val="28"/>
          <w:szCs w:val="28"/>
        </w:rPr>
        <w:t xml:space="preserve">вление муниципальными финансами Брянского муниципального </w:t>
      </w:r>
      <w:r w:rsidR="00074FF4" w:rsidRPr="001D628A">
        <w:rPr>
          <w:rFonts w:ascii="Times New Roman" w:hAnsi="Times New Roman" w:cs="Times New Roman"/>
          <w:b w:val="0"/>
          <w:sz w:val="28"/>
          <w:szCs w:val="28"/>
        </w:rPr>
        <w:t>района</w:t>
      </w:r>
      <w:r w:rsidR="00074FF4">
        <w:rPr>
          <w:rFonts w:ascii="Times New Roman" w:hAnsi="Times New Roman" w:cs="Times New Roman"/>
          <w:b w:val="0"/>
          <w:sz w:val="28"/>
          <w:szCs w:val="28"/>
        </w:rPr>
        <w:t xml:space="preserve"> Брянской области»,</w:t>
      </w:r>
      <w:r w:rsidR="00321F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D628A" w:rsidRPr="001D628A">
        <w:rPr>
          <w:rFonts w:ascii="Times New Roman" w:hAnsi="Times New Roman" w:cs="Times New Roman"/>
          <w:b w:val="0"/>
          <w:sz w:val="28"/>
          <w:szCs w:val="28"/>
        </w:rPr>
        <w:t>согласно приложению № 1 к настоящему постановлению.</w:t>
      </w:r>
    </w:p>
    <w:p w:rsidR="00321F0E" w:rsidRDefault="00321F0E" w:rsidP="00577D11">
      <w:pPr>
        <w:pStyle w:val="ConsPlusTitle"/>
        <w:spacing w:line="340" w:lineRule="exact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2.Признать утратившими силу с 1 января 202</w:t>
      </w:r>
      <w:r w:rsidR="00216433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="00D6225F">
        <w:rPr>
          <w:rFonts w:ascii="Times New Roman" w:hAnsi="Times New Roman" w:cs="Times New Roman"/>
          <w:b w:val="0"/>
          <w:sz w:val="28"/>
          <w:szCs w:val="28"/>
        </w:rPr>
        <w:t xml:space="preserve"> следующие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постановления администрации Брянского района:</w:t>
      </w:r>
    </w:p>
    <w:p w:rsidR="00321F0E" w:rsidRDefault="00321F0E" w:rsidP="00577D11">
      <w:pPr>
        <w:pStyle w:val="ConsPlusTitle"/>
        <w:spacing w:line="340" w:lineRule="exact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2</w:t>
      </w:r>
      <w:r w:rsidR="00216433">
        <w:rPr>
          <w:rFonts w:ascii="Times New Roman" w:hAnsi="Times New Roman" w:cs="Times New Roman"/>
          <w:b w:val="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декабря 20</w:t>
      </w:r>
      <w:r w:rsidR="00216433">
        <w:rPr>
          <w:rFonts w:ascii="Times New Roman" w:hAnsi="Times New Roman" w:cs="Times New Roman"/>
          <w:b w:val="0"/>
          <w:sz w:val="28"/>
          <w:szCs w:val="28"/>
        </w:rPr>
        <w:t xml:space="preserve">20 </w:t>
      </w:r>
      <w:r>
        <w:rPr>
          <w:rFonts w:ascii="Times New Roman" w:hAnsi="Times New Roman" w:cs="Times New Roman"/>
          <w:b w:val="0"/>
          <w:sz w:val="28"/>
          <w:szCs w:val="28"/>
        </w:rPr>
        <w:t>года №</w:t>
      </w:r>
      <w:r w:rsidR="00216433">
        <w:rPr>
          <w:rFonts w:ascii="Times New Roman" w:hAnsi="Times New Roman" w:cs="Times New Roman"/>
          <w:b w:val="0"/>
          <w:sz w:val="28"/>
          <w:szCs w:val="28"/>
        </w:rPr>
        <w:t>1015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муниципальной программы</w:t>
      </w:r>
      <w:r w:rsidRPr="001D628A">
        <w:rPr>
          <w:rFonts w:ascii="Times New Roman" w:hAnsi="Times New Roman" w:cs="Times New Roman"/>
          <w:b w:val="0"/>
          <w:sz w:val="28"/>
          <w:szCs w:val="28"/>
        </w:rPr>
        <w:t xml:space="preserve"> «Упра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вление муниципальными финансами Брянского муниципального </w:t>
      </w:r>
      <w:r w:rsidRPr="001D628A">
        <w:rPr>
          <w:rFonts w:ascii="Times New Roman" w:hAnsi="Times New Roman" w:cs="Times New Roman"/>
          <w:b w:val="0"/>
          <w:sz w:val="28"/>
          <w:szCs w:val="28"/>
        </w:rPr>
        <w:t>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Брянской области»;</w:t>
      </w:r>
    </w:p>
    <w:p w:rsidR="00321F0E" w:rsidRDefault="00321F0E" w:rsidP="00577D11">
      <w:pPr>
        <w:pStyle w:val="ConsPlusTitle"/>
        <w:spacing w:line="340" w:lineRule="exact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216433"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16433">
        <w:rPr>
          <w:rFonts w:ascii="Times New Roman" w:hAnsi="Times New Roman" w:cs="Times New Roman"/>
          <w:b w:val="0"/>
          <w:sz w:val="28"/>
          <w:szCs w:val="28"/>
        </w:rPr>
        <w:t>июля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202</w:t>
      </w:r>
      <w:r w:rsidR="00216433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года №</w:t>
      </w:r>
      <w:r w:rsidR="00216433">
        <w:rPr>
          <w:rFonts w:ascii="Times New Roman" w:hAnsi="Times New Roman" w:cs="Times New Roman"/>
          <w:b w:val="0"/>
          <w:sz w:val="28"/>
          <w:szCs w:val="28"/>
        </w:rPr>
        <w:t>523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«О внесении изменений в муниципальную программу </w:t>
      </w:r>
      <w:r w:rsidRPr="001D628A">
        <w:rPr>
          <w:rFonts w:ascii="Times New Roman" w:hAnsi="Times New Roman" w:cs="Times New Roman"/>
          <w:b w:val="0"/>
          <w:sz w:val="28"/>
          <w:szCs w:val="28"/>
        </w:rPr>
        <w:t>«Упра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вление муниципальными финансами Брянского муниципального </w:t>
      </w:r>
      <w:r w:rsidRPr="001D628A">
        <w:rPr>
          <w:rFonts w:ascii="Times New Roman" w:hAnsi="Times New Roman" w:cs="Times New Roman"/>
          <w:b w:val="0"/>
          <w:sz w:val="28"/>
          <w:szCs w:val="28"/>
        </w:rPr>
        <w:t>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Брянской области»</w:t>
      </w:r>
      <w:r w:rsidR="000C74B3">
        <w:rPr>
          <w:rFonts w:ascii="Times New Roman" w:hAnsi="Times New Roman" w:cs="Times New Roman"/>
          <w:b w:val="0"/>
          <w:sz w:val="28"/>
          <w:szCs w:val="28"/>
        </w:rPr>
        <w:t>, утвержденную постановлением администрации Брянского района от 2</w:t>
      </w:r>
      <w:r w:rsidR="00216433">
        <w:rPr>
          <w:rFonts w:ascii="Times New Roman" w:hAnsi="Times New Roman" w:cs="Times New Roman"/>
          <w:b w:val="0"/>
          <w:sz w:val="28"/>
          <w:szCs w:val="28"/>
        </w:rPr>
        <w:t>9</w:t>
      </w:r>
      <w:r w:rsidR="000C74B3">
        <w:rPr>
          <w:rFonts w:ascii="Times New Roman" w:hAnsi="Times New Roman" w:cs="Times New Roman"/>
          <w:b w:val="0"/>
          <w:sz w:val="28"/>
          <w:szCs w:val="28"/>
        </w:rPr>
        <w:t>.12.20</w:t>
      </w:r>
      <w:r w:rsidR="00216433">
        <w:rPr>
          <w:rFonts w:ascii="Times New Roman" w:hAnsi="Times New Roman" w:cs="Times New Roman"/>
          <w:b w:val="0"/>
          <w:sz w:val="28"/>
          <w:szCs w:val="28"/>
        </w:rPr>
        <w:t>20</w:t>
      </w:r>
      <w:r w:rsidR="000C74B3">
        <w:rPr>
          <w:rFonts w:ascii="Times New Roman" w:hAnsi="Times New Roman" w:cs="Times New Roman"/>
          <w:b w:val="0"/>
          <w:sz w:val="28"/>
          <w:szCs w:val="28"/>
        </w:rPr>
        <w:t xml:space="preserve"> г. №1</w:t>
      </w:r>
      <w:r w:rsidR="00216433">
        <w:rPr>
          <w:rFonts w:ascii="Times New Roman" w:hAnsi="Times New Roman" w:cs="Times New Roman"/>
          <w:b w:val="0"/>
          <w:sz w:val="28"/>
          <w:szCs w:val="28"/>
        </w:rPr>
        <w:t>015</w:t>
      </w:r>
      <w:r w:rsidR="000C74B3">
        <w:rPr>
          <w:rFonts w:ascii="Times New Roman" w:hAnsi="Times New Roman" w:cs="Times New Roman"/>
          <w:b w:val="0"/>
          <w:sz w:val="28"/>
          <w:szCs w:val="28"/>
        </w:rPr>
        <w:t>)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321F0E" w:rsidRDefault="00321F0E" w:rsidP="00577D11">
      <w:pPr>
        <w:pStyle w:val="ConsPlusTitle"/>
        <w:spacing w:line="340" w:lineRule="exact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216433">
        <w:rPr>
          <w:rFonts w:ascii="Times New Roman" w:hAnsi="Times New Roman" w:cs="Times New Roman"/>
          <w:b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16433">
        <w:rPr>
          <w:rFonts w:ascii="Times New Roman" w:hAnsi="Times New Roman" w:cs="Times New Roman"/>
          <w:b w:val="0"/>
          <w:sz w:val="28"/>
          <w:szCs w:val="28"/>
        </w:rPr>
        <w:t xml:space="preserve">ноября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202</w:t>
      </w:r>
      <w:r w:rsidR="00216433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года №</w:t>
      </w:r>
      <w:r w:rsidR="0021643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8280D">
        <w:rPr>
          <w:rFonts w:ascii="Times New Roman" w:hAnsi="Times New Roman" w:cs="Times New Roman"/>
          <w:b w:val="0"/>
          <w:sz w:val="28"/>
          <w:szCs w:val="28"/>
        </w:rPr>
        <w:t xml:space="preserve">966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«О внесении изменений в муниципальную программу </w:t>
      </w:r>
      <w:r w:rsidRPr="001D628A">
        <w:rPr>
          <w:rFonts w:ascii="Times New Roman" w:hAnsi="Times New Roman" w:cs="Times New Roman"/>
          <w:b w:val="0"/>
          <w:sz w:val="28"/>
          <w:szCs w:val="28"/>
        </w:rPr>
        <w:t>«Упра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вление муниципальными финансами Брянского муниципального </w:t>
      </w:r>
      <w:r w:rsidRPr="001D628A">
        <w:rPr>
          <w:rFonts w:ascii="Times New Roman" w:hAnsi="Times New Roman" w:cs="Times New Roman"/>
          <w:b w:val="0"/>
          <w:sz w:val="28"/>
          <w:szCs w:val="28"/>
        </w:rPr>
        <w:t>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Брянской области»</w:t>
      </w:r>
      <w:r w:rsidR="000C74B3">
        <w:rPr>
          <w:rFonts w:ascii="Times New Roman" w:hAnsi="Times New Roman" w:cs="Times New Roman"/>
          <w:b w:val="0"/>
          <w:sz w:val="28"/>
          <w:szCs w:val="28"/>
        </w:rPr>
        <w:t>, утвержденную постановлением администрации Брянского района от 2</w:t>
      </w:r>
      <w:r w:rsidR="00216433">
        <w:rPr>
          <w:rFonts w:ascii="Times New Roman" w:hAnsi="Times New Roman" w:cs="Times New Roman"/>
          <w:b w:val="0"/>
          <w:sz w:val="28"/>
          <w:szCs w:val="28"/>
        </w:rPr>
        <w:t>9</w:t>
      </w:r>
      <w:r w:rsidR="000C74B3">
        <w:rPr>
          <w:rFonts w:ascii="Times New Roman" w:hAnsi="Times New Roman" w:cs="Times New Roman"/>
          <w:b w:val="0"/>
          <w:sz w:val="28"/>
          <w:szCs w:val="28"/>
        </w:rPr>
        <w:t>.12.20</w:t>
      </w:r>
      <w:r w:rsidR="00216433">
        <w:rPr>
          <w:rFonts w:ascii="Times New Roman" w:hAnsi="Times New Roman" w:cs="Times New Roman"/>
          <w:b w:val="0"/>
          <w:sz w:val="28"/>
          <w:szCs w:val="28"/>
        </w:rPr>
        <w:t>20</w:t>
      </w:r>
      <w:r w:rsidR="000C74B3">
        <w:rPr>
          <w:rFonts w:ascii="Times New Roman" w:hAnsi="Times New Roman" w:cs="Times New Roman"/>
          <w:b w:val="0"/>
          <w:sz w:val="28"/>
          <w:szCs w:val="28"/>
        </w:rPr>
        <w:t>г. №1</w:t>
      </w:r>
      <w:r w:rsidR="00216433">
        <w:rPr>
          <w:rFonts w:ascii="Times New Roman" w:hAnsi="Times New Roman" w:cs="Times New Roman"/>
          <w:b w:val="0"/>
          <w:sz w:val="28"/>
          <w:szCs w:val="28"/>
        </w:rPr>
        <w:t>015</w:t>
      </w:r>
      <w:r w:rsidR="000C74B3">
        <w:rPr>
          <w:rFonts w:ascii="Times New Roman" w:hAnsi="Times New Roman" w:cs="Times New Roman"/>
          <w:b w:val="0"/>
          <w:sz w:val="28"/>
          <w:szCs w:val="28"/>
        </w:rPr>
        <w:t>)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B810A0" w:rsidRDefault="00B810A0" w:rsidP="004F73F5">
      <w:pPr>
        <w:pStyle w:val="ConsPlusTitle"/>
        <w:spacing w:line="340" w:lineRule="exact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24 декабря  2021 года № 1175 «О внесении изменений в муниципальную программу </w:t>
      </w:r>
      <w:r w:rsidRPr="001D628A">
        <w:rPr>
          <w:rFonts w:ascii="Times New Roman" w:hAnsi="Times New Roman" w:cs="Times New Roman"/>
          <w:b w:val="0"/>
          <w:sz w:val="28"/>
          <w:szCs w:val="28"/>
        </w:rPr>
        <w:t>«Упра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вление муниципальными финансами </w:t>
      </w: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Брянского муниципального </w:t>
      </w:r>
      <w:r w:rsidRPr="001D628A">
        <w:rPr>
          <w:rFonts w:ascii="Times New Roman" w:hAnsi="Times New Roman" w:cs="Times New Roman"/>
          <w:b w:val="0"/>
          <w:sz w:val="28"/>
          <w:szCs w:val="28"/>
        </w:rPr>
        <w:t>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Брянской области», утвержденную постановлением администрации Брянского района от 29.12.2020г. №1015);</w:t>
      </w:r>
    </w:p>
    <w:p w:rsidR="009B31E8" w:rsidRPr="00212851" w:rsidRDefault="00321F0E" w:rsidP="00577D11">
      <w:pPr>
        <w:spacing w:line="34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B31E8">
        <w:rPr>
          <w:sz w:val="28"/>
          <w:szCs w:val="28"/>
        </w:rPr>
        <w:t>.</w:t>
      </w:r>
      <w:r w:rsidR="0018280D">
        <w:rPr>
          <w:sz w:val="28"/>
          <w:szCs w:val="28"/>
        </w:rPr>
        <w:t xml:space="preserve"> </w:t>
      </w:r>
      <w:proofErr w:type="gramStart"/>
      <w:r w:rsidR="00D65C29">
        <w:rPr>
          <w:sz w:val="28"/>
          <w:szCs w:val="28"/>
        </w:rPr>
        <w:t>Разместить</w:t>
      </w:r>
      <w:proofErr w:type="gramEnd"/>
      <w:r w:rsidR="00D65C29">
        <w:rPr>
          <w:sz w:val="28"/>
          <w:szCs w:val="28"/>
        </w:rPr>
        <w:t xml:space="preserve"> настоящее постановление на официальном сайте Брянского муниципального района в информационно-коммуникационной сети «Интернет».</w:t>
      </w:r>
      <w:bookmarkStart w:id="0" w:name="_GoBack"/>
      <w:bookmarkEnd w:id="0"/>
    </w:p>
    <w:p w:rsidR="004A5CDE" w:rsidRDefault="00321F0E" w:rsidP="00577D11">
      <w:pPr>
        <w:spacing w:line="34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A5CDE">
        <w:rPr>
          <w:sz w:val="28"/>
          <w:szCs w:val="28"/>
        </w:rPr>
        <w:t>.</w:t>
      </w:r>
      <w:r w:rsidR="0018280D">
        <w:rPr>
          <w:sz w:val="28"/>
          <w:szCs w:val="28"/>
        </w:rPr>
        <w:t xml:space="preserve"> </w:t>
      </w:r>
      <w:r w:rsidR="004A5CDE">
        <w:rPr>
          <w:sz w:val="28"/>
          <w:szCs w:val="28"/>
        </w:rPr>
        <w:t>Постановление</w:t>
      </w:r>
      <w:r w:rsidR="00ED5AAA">
        <w:rPr>
          <w:sz w:val="28"/>
          <w:szCs w:val="28"/>
        </w:rPr>
        <w:t xml:space="preserve"> вступает в силу с 1 января 202</w:t>
      </w:r>
      <w:r w:rsidR="00216433">
        <w:rPr>
          <w:sz w:val="28"/>
          <w:szCs w:val="28"/>
        </w:rPr>
        <w:t>2</w:t>
      </w:r>
      <w:r w:rsidR="004A5CDE">
        <w:rPr>
          <w:sz w:val="28"/>
          <w:szCs w:val="28"/>
        </w:rPr>
        <w:t xml:space="preserve"> года.</w:t>
      </w:r>
    </w:p>
    <w:p w:rsidR="001D5C03" w:rsidRPr="009B31E8" w:rsidRDefault="00321F0E" w:rsidP="00577D11">
      <w:pPr>
        <w:spacing w:line="34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B31E8">
        <w:rPr>
          <w:sz w:val="28"/>
          <w:szCs w:val="28"/>
        </w:rPr>
        <w:t>.</w:t>
      </w:r>
      <w:r w:rsidR="0018280D">
        <w:rPr>
          <w:sz w:val="28"/>
          <w:szCs w:val="28"/>
        </w:rPr>
        <w:t xml:space="preserve"> </w:t>
      </w:r>
      <w:proofErr w:type="gramStart"/>
      <w:r w:rsidR="001D5C03" w:rsidRPr="001D628A">
        <w:rPr>
          <w:sz w:val="28"/>
          <w:szCs w:val="28"/>
        </w:rPr>
        <w:t>Контроль за</w:t>
      </w:r>
      <w:proofErr w:type="gramEnd"/>
      <w:r w:rsidR="001D5C03" w:rsidRPr="001D628A">
        <w:rPr>
          <w:sz w:val="28"/>
          <w:szCs w:val="28"/>
        </w:rPr>
        <w:t xml:space="preserve"> исполнением настоящего постановления возложить на</w:t>
      </w:r>
      <w:r w:rsidR="009A7172" w:rsidRPr="001D628A">
        <w:rPr>
          <w:sz w:val="28"/>
          <w:szCs w:val="28"/>
        </w:rPr>
        <w:t xml:space="preserve"> </w:t>
      </w:r>
      <w:r w:rsidR="001D5C03" w:rsidRPr="001D628A">
        <w:rPr>
          <w:sz w:val="28"/>
          <w:szCs w:val="28"/>
        </w:rPr>
        <w:t>заместителя</w:t>
      </w:r>
      <w:r w:rsidR="00DF2DC8">
        <w:rPr>
          <w:sz w:val="28"/>
          <w:szCs w:val="28"/>
        </w:rPr>
        <w:t xml:space="preserve"> главы администрации Брянского р</w:t>
      </w:r>
      <w:r w:rsidR="004E638D">
        <w:rPr>
          <w:sz w:val="28"/>
          <w:szCs w:val="28"/>
        </w:rPr>
        <w:t>а</w:t>
      </w:r>
      <w:r w:rsidR="00DF2DC8">
        <w:rPr>
          <w:sz w:val="28"/>
          <w:szCs w:val="28"/>
        </w:rPr>
        <w:t xml:space="preserve">йона - </w:t>
      </w:r>
      <w:r w:rsidR="001F549B" w:rsidRPr="001D628A">
        <w:rPr>
          <w:sz w:val="28"/>
          <w:szCs w:val="28"/>
        </w:rPr>
        <w:t xml:space="preserve"> </w:t>
      </w:r>
      <w:r w:rsidR="001D5C03" w:rsidRPr="001D628A">
        <w:rPr>
          <w:sz w:val="28"/>
          <w:szCs w:val="28"/>
        </w:rPr>
        <w:t xml:space="preserve">начальника финансового управления </w:t>
      </w:r>
      <w:r w:rsidR="00CC076D" w:rsidRPr="001D628A">
        <w:rPr>
          <w:sz w:val="28"/>
          <w:szCs w:val="28"/>
        </w:rPr>
        <w:t>(</w:t>
      </w:r>
      <w:r w:rsidR="004A5CDE">
        <w:rPr>
          <w:sz w:val="28"/>
          <w:szCs w:val="28"/>
        </w:rPr>
        <w:t>С.Н. Воронцову</w:t>
      </w:r>
      <w:r w:rsidR="00CC076D" w:rsidRPr="001D628A">
        <w:rPr>
          <w:sz w:val="28"/>
          <w:szCs w:val="28"/>
        </w:rPr>
        <w:t>).</w:t>
      </w:r>
    </w:p>
    <w:p w:rsidR="00AB1363" w:rsidRDefault="00AB1363" w:rsidP="006113BF">
      <w:pPr>
        <w:pStyle w:val="ConsPlusTitle"/>
        <w:spacing w:line="340" w:lineRule="exact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7D11" w:rsidRPr="0014267B" w:rsidRDefault="00577D11" w:rsidP="006113BF">
      <w:pPr>
        <w:pStyle w:val="ConsPlusTitle"/>
        <w:spacing w:line="340" w:lineRule="exact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B67F8" w:rsidRPr="0014267B" w:rsidRDefault="0043420B" w:rsidP="006113BF">
      <w:pPr>
        <w:pStyle w:val="ConsPlusTitle"/>
        <w:spacing w:line="340" w:lineRule="exact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4267B">
        <w:rPr>
          <w:rFonts w:ascii="Times New Roman" w:hAnsi="Times New Roman" w:cs="Times New Roman"/>
          <w:b w:val="0"/>
          <w:sz w:val="28"/>
          <w:szCs w:val="28"/>
        </w:rPr>
        <w:t>Г</w:t>
      </w:r>
      <w:r w:rsidR="0092374D" w:rsidRPr="0014267B">
        <w:rPr>
          <w:rFonts w:ascii="Times New Roman" w:hAnsi="Times New Roman" w:cs="Times New Roman"/>
          <w:b w:val="0"/>
          <w:sz w:val="28"/>
          <w:szCs w:val="28"/>
        </w:rPr>
        <w:t>лав</w:t>
      </w:r>
      <w:r w:rsidRPr="0014267B">
        <w:rPr>
          <w:rFonts w:ascii="Times New Roman" w:hAnsi="Times New Roman" w:cs="Times New Roman"/>
          <w:b w:val="0"/>
          <w:sz w:val="28"/>
          <w:szCs w:val="28"/>
        </w:rPr>
        <w:t>а</w:t>
      </w:r>
      <w:r w:rsidR="001D5C03" w:rsidRPr="0014267B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</w:t>
      </w:r>
    </w:p>
    <w:p w:rsidR="005434AE" w:rsidRDefault="000B67F8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8"/>
          <w:szCs w:val="28"/>
        </w:rPr>
      </w:pPr>
      <w:r w:rsidRPr="0014267B">
        <w:rPr>
          <w:rFonts w:ascii="Times New Roman" w:hAnsi="Times New Roman" w:cs="Times New Roman"/>
          <w:b w:val="0"/>
          <w:sz w:val="28"/>
          <w:szCs w:val="28"/>
        </w:rPr>
        <w:t>Брянского района</w:t>
      </w:r>
      <w:r w:rsidR="0092374D" w:rsidRPr="0014267B">
        <w:rPr>
          <w:rFonts w:ascii="Times New Roman" w:hAnsi="Times New Roman" w:cs="Times New Roman"/>
          <w:b w:val="0"/>
          <w:sz w:val="28"/>
          <w:szCs w:val="28"/>
        </w:rPr>
        <w:tab/>
      </w:r>
      <w:r w:rsidR="0092374D" w:rsidRPr="0014267B">
        <w:rPr>
          <w:rFonts w:ascii="Times New Roman" w:hAnsi="Times New Roman" w:cs="Times New Roman"/>
          <w:b w:val="0"/>
          <w:sz w:val="28"/>
          <w:szCs w:val="28"/>
        </w:rPr>
        <w:tab/>
      </w:r>
      <w:r w:rsidR="0014267B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92374D" w:rsidRPr="0014267B">
        <w:rPr>
          <w:rFonts w:ascii="Times New Roman" w:hAnsi="Times New Roman" w:cs="Times New Roman"/>
          <w:b w:val="0"/>
          <w:sz w:val="28"/>
          <w:szCs w:val="28"/>
        </w:rPr>
        <w:tab/>
      </w:r>
      <w:r w:rsidR="0092374D" w:rsidRPr="0014267B">
        <w:rPr>
          <w:rFonts w:ascii="Times New Roman" w:hAnsi="Times New Roman" w:cs="Times New Roman"/>
          <w:b w:val="0"/>
          <w:sz w:val="28"/>
          <w:szCs w:val="28"/>
        </w:rPr>
        <w:tab/>
      </w:r>
      <w:r w:rsidR="004B2B2B" w:rsidRPr="0014267B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DA46DC" w:rsidRPr="0014267B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4267B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DA46DC" w:rsidRPr="0014267B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14267B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DA46DC" w:rsidRPr="0014267B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21643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A46DC" w:rsidRPr="0014267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3420B" w:rsidRPr="0014267B">
        <w:rPr>
          <w:rFonts w:ascii="Times New Roman" w:hAnsi="Times New Roman" w:cs="Times New Roman"/>
          <w:b w:val="0"/>
          <w:sz w:val="28"/>
          <w:szCs w:val="28"/>
        </w:rPr>
        <w:t>Н.Н.</w:t>
      </w:r>
      <w:r w:rsidR="0021643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3420B" w:rsidRPr="0014267B">
        <w:rPr>
          <w:rFonts w:ascii="Times New Roman" w:hAnsi="Times New Roman" w:cs="Times New Roman"/>
          <w:b w:val="0"/>
          <w:sz w:val="28"/>
          <w:szCs w:val="28"/>
        </w:rPr>
        <w:t>Якушенко</w:t>
      </w:r>
    </w:p>
    <w:p w:rsidR="00577D11" w:rsidRDefault="00577D11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216433" w:rsidRDefault="00216433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8A14E0" w:rsidRDefault="008A14E0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9B49B2" w:rsidRDefault="009B49B2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6"/>
          <w:szCs w:val="26"/>
        </w:rPr>
      </w:pPr>
      <w:proofErr w:type="spellStart"/>
      <w:r>
        <w:rPr>
          <w:rFonts w:ascii="Times New Roman" w:hAnsi="Times New Roman" w:cs="Times New Roman"/>
          <w:b w:val="0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b w:val="0"/>
          <w:sz w:val="26"/>
          <w:szCs w:val="26"/>
        </w:rPr>
        <w:t>. з</w:t>
      </w:r>
      <w:r w:rsidR="003E21F0">
        <w:rPr>
          <w:rFonts w:ascii="Times New Roman" w:hAnsi="Times New Roman" w:cs="Times New Roman"/>
          <w:b w:val="0"/>
          <w:sz w:val="26"/>
          <w:szCs w:val="26"/>
        </w:rPr>
        <w:t>аместител</w:t>
      </w:r>
      <w:r>
        <w:rPr>
          <w:rFonts w:ascii="Times New Roman" w:hAnsi="Times New Roman" w:cs="Times New Roman"/>
          <w:b w:val="0"/>
          <w:sz w:val="26"/>
          <w:szCs w:val="26"/>
        </w:rPr>
        <w:t>я главы администрации</w:t>
      </w:r>
    </w:p>
    <w:p w:rsidR="00216433" w:rsidRDefault="009B49B2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Брянского района - </w:t>
      </w:r>
      <w:r w:rsidR="003E21F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C52A7" w:rsidRPr="00717ED6">
        <w:rPr>
          <w:rFonts w:ascii="Times New Roman" w:hAnsi="Times New Roman" w:cs="Times New Roman"/>
          <w:b w:val="0"/>
          <w:sz w:val="26"/>
          <w:szCs w:val="26"/>
        </w:rPr>
        <w:t>начальник</w:t>
      </w:r>
      <w:r w:rsidR="004F73F5">
        <w:rPr>
          <w:rFonts w:ascii="Times New Roman" w:hAnsi="Times New Roman" w:cs="Times New Roman"/>
          <w:b w:val="0"/>
          <w:sz w:val="26"/>
          <w:szCs w:val="26"/>
        </w:rPr>
        <w:t>а</w:t>
      </w:r>
    </w:p>
    <w:p w:rsidR="004C52A7" w:rsidRPr="00717ED6" w:rsidRDefault="004C52A7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6"/>
          <w:szCs w:val="26"/>
        </w:rPr>
      </w:pPr>
      <w:r w:rsidRPr="00717ED6">
        <w:rPr>
          <w:rFonts w:ascii="Times New Roman" w:hAnsi="Times New Roman" w:cs="Times New Roman"/>
          <w:b w:val="0"/>
          <w:sz w:val="26"/>
          <w:szCs w:val="26"/>
        </w:rPr>
        <w:t xml:space="preserve">финансового управления                                           </w:t>
      </w:r>
      <w:r w:rsidR="00216433">
        <w:rPr>
          <w:rFonts w:ascii="Times New Roman" w:hAnsi="Times New Roman" w:cs="Times New Roman"/>
          <w:b w:val="0"/>
          <w:sz w:val="26"/>
          <w:szCs w:val="26"/>
        </w:rPr>
        <w:t xml:space="preserve">                      </w:t>
      </w:r>
      <w:r w:rsidRPr="00717ED6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="008A14E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717ED6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4F73F5">
        <w:rPr>
          <w:rFonts w:ascii="Times New Roman" w:hAnsi="Times New Roman" w:cs="Times New Roman"/>
          <w:b w:val="0"/>
          <w:sz w:val="26"/>
          <w:szCs w:val="26"/>
        </w:rPr>
        <w:t xml:space="preserve">     Т.И. Шкурко</w:t>
      </w:r>
    </w:p>
    <w:p w:rsidR="004C52A7" w:rsidRDefault="004C52A7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6"/>
          <w:szCs w:val="26"/>
        </w:rPr>
      </w:pPr>
    </w:p>
    <w:p w:rsidR="008A14E0" w:rsidRPr="00717ED6" w:rsidRDefault="008A14E0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6"/>
          <w:szCs w:val="26"/>
        </w:rPr>
      </w:pPr>
    </w:p>
    <w:p w:rsidR="004C52A7" w:rsidRPr="00717ED6" w:rsidRDefault="00216433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Заместитель главы администрации</w:t>
      </w:r>
    </w:p>
    <w:p w:rsidR="004C52A7" w:rsidRPr="00717ED6" w:rsidRDefault="00216433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Брянского района</w:t>
      </w:r>
      <w:r w:rsidR="004C52A7" w:rsidRPr="00717ED6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       </w:t>
      </w:r>
      <w:r w:rsidR="004C52A7" w:rsidRPr="00717ED6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>
        <w:rPr>
          <w:rFonts w:ascii="Times New Roman" w:hAnsi="Times New Roman" w:cs="Times New Roman"/>
          <w:b w:val="0"/>
          <w:sz w:val="26"/>
          <w:szCs w:val="26"/>
        </w:rPr>
        <w:t>В.Г. Чернов</w:t>
      </w:r>
    </w:p>
    <w:p w:rsidR="004C52A7" w:rsidRDefault="004C52A7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6"/>
          <w:szCs w:val="26"/>
        </w:rPr>
      </w:pPr>
    </w:p>
    <w:p w:rsidR="008A14E0" w:rsidRPr="00717ED6" w:rsidRDefault="008A14E0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6"/>
          <w:szCs w:val="26"/>
        </w:rPr>
      </w:pPr>
    </w:p>
    <w:p w:rsidR="00216433" w:rsidRDefault="00216433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Начальник  </w:t>
      </w:r>
      <w:r w:rsidR="004C52A7" w:rsidRPr="00717ED6">
        <w:rPr>
          <w:rFonts w:ascii="Times New Roman" w:hAnsi="Times New Roman" w:cs="Times New Roman"/>
          <w:b w:val="0"/>
          <w:sz w:val="26"/>
          <w:szCs w:val="26"/>
        </w:rPr>
        <w:t xml:space="preserve">отдела 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юридической</w:t>
      </w:r>
      <w:proofErr w:type="gramEnd"/>
    </w:p>
    <w:p w:rsidR="004C52A7" w:rsidRPr="00717ED6" w:rsidRDefault="00216433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и кадровой работы</w:t>
      </w:r>
      <w:r w:rsidR="004C52A7" w:rsidRPr="00717ED6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Т.А. Бойко</w:t>
      </w:r>
    </w:p>
    <w:p w:rsidR="004C52A7" w:rsidRPr="00717ED6" w:rsidRDefault="004C52A7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6"/>
          <w:szCs w:val="26"/>
        </w:rPr>
      </w:pPr>
    </w:p>
    <w:p w:rsidR="00775EFB" w:rsidRDefault="00775EFB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4"/>
          <w:szCs w:val="24"/>
        </w:rPr>
      </w:pPr>
    </w:p>
    <w:p w:rsidR="00775EFB" w:rsidRDefault="00775EFB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4"/>
          <w:szCs w:val="24"/>
        </w:rPr>
      </w:pPr>
    </w:p>
    <w:p w:rsidR="00775EFB" w:rsidRDefault="00775EFB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2"/>
          <w:szCs w:val="24"/>
        </w:rPr>
      </w:pPr>
    </w:p>
    <w:p w:rsidR="008A14E0" w:rsidRDefault="008A14E0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2"/>
          <w:szCs w:val="24"/>
        </w:rPr>
      </w:pPr>
    </w:p>
    <w:p w:rsidR="008A14E0" w:rsidRDefault="008A14E0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2"/>
          <w:szCs w:val="24"/>
        </w:rPr>
      </w:pPr>
    </w:p>
    <w:p w:rsidR="008A14E0" w:rsidRDefault="008A14E0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2"/>
          <w:szCs w:val="24"/>
        </w:rPr>
      </w:pPr>
    </w:p>
    <w:p w:rsidR="008A14E0" w:rsidRDefault="008A14E0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2"/>
          <w:szCs w:val="24"/>
        </w:rPr>
      </w:pPr>
    </w:p>
    <w:p w:rsidR="008A14E0" w:rsidRDefault="008A14E0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2"/>
          <w:szCs w:val="24"/>
        </w:rPr>
      </w:pPr>
    </w:p>
    <w:p w:rsidR="008A14E0" w:rsidRDefault="008A14E0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2"/>
          <w:szCs w:val="24"/>
        </w:rPr>
      </w:pPr>
    </w:p>
    <w:p w:rsidR="008A14E0" w:rsidRDefault="008A14E0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2"/>
          <w:szCs w:val="24"/>
        </w:rPr>
      </w:pPr>
    </w:p>
    <w:p w:rsidR="008A14E0" w:rsidRDefault="008A14E0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2"/>
          <w:szCs w:val="24"/>
        </w:rPr>
      </w:pPr>
    </w:p>
    <w:p w:rsidR="008A14E0" w:rsidRDefault="008A14E0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2"/>
          <w:szCs w:val="24"/>
        </w:rPr>
      </w:pPr>
    </w:p>
    <w:p w:rsidR="008A14E0" w:rsidRPr="00FB053E" w:rsidRDefault="008A14E0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2"/>
          <w:szCs w:val="24"/>
        </w:rPr>
      </w:pPr>
    </w:p>
    <w:p w:rsidR="004C52A7" w:rsidRPr="00FB053E" w:rsidRDefault="00216433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2"/>
          <w:szCs w:val="24"/>
        </w:rPr>
      </w:pPr>
      <w:r>
        <w:rPr>
          <w:rFonts w:ascii="Times New Roman" w:hAnsi="Times New Roman" w:cs="Times New Roman"/>
          <w:b w:val="0"/>
          <w:sz w:val="22"/>
          <w:szCs w:val="24"/>
        </w:rPr>
        <w:t>М.И. Ивашкина</w:t>
      </w:r>
    </w:p>
    <w:p w:rsidR="004C52A7" w:rsidRPr="00B810A0" w:rsidRDefault="00ED5AAA" w:rsidP="006113BF">
      <w:pPr>
        <w:pStyle w:val="ConsPlusTitle"/>
        <w:spacing w:line="340" w:lineRule="exact"/>
        <w:contextualSpacing/>
        <w:rPr>
          <w:rFonts w:ascii="Times New Roman" w:hAnsi="Times New Roman" w:cs="Times New Roman"/>
          <w:b w:val="0"/>
          <w:sz w:val="22"/>
          <w:szCs w:val="24"/>
        </w:rPr>
      </w:pPr>
      <w:r>
        <w:rPr>
          <w:rFonts w:ascii="Times New Roman" w:hAnsi="Times New Roman" w:cs="Times New Roman"/>
          <w:b w:val="0"/>
          <w:sz w:val="22"/>
          <w:szCs w:val="24"/>
        </w:rPr>
        <w:t>94-11-</w:t>
      </w:r>
      <w:r w:rsidR="00216433">
        <w:rPr>
          <w:rFonts w:ascii="Times New Roman" w:hAnsi="Times New Roman" w:cs="Times New Roman"/>
          <w:b w:val="0"/>
          <w:sz w:val="22"/>
          <w:szCs w:val="24"/>
        </w:rPr>
        <w:t>16</w:t>
      </w:r>
    </w:p>
    <w:sectPr w:rsidR="004C52A7" w:rsidRPr="00B810A0" w:rsidSect="00321F0E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4B3" w:rsidRDefault="000C74B3" w:rsidP="00031149">
      <w:r>
        <w:separator/>
      </w:r>
    </w:p>
  </w:endnote>
  <w:endnote w:type="continuationSeparator" w:id="0">
    <w:p w:rsidR="000C74B3" w:rsidRDefault="000C74B3" w:rsidP="00031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4B3" w:rsidRDefault="000C74B3" w:rsidP="00031149">
      <w:r>
        <w:separator/>
      </w:r>
    </w:p>
  </w:footnote>
  <w:footnote w:type="continuationSeparator" w:id="0">
    <w:p w:rsidR="000C74B3" w:rsidRDefault="000C74B3" w:rsidP="000311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30B5"/>
    <w:multiLevelType w:val="hybridMultilevel"/>
    <w:tmpl w:val="53149B1A"/>
    <w:lvl w:ilvl="0" w:tplc="2A44E82A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1EB2299"/>
    <w:multiLevelType w:val="hybridMultilevel"/>
    <w:tmpl w:val="BEA660AE"/>
    <w:lvl w:ilvl="0" w:tplc="20C0DBF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1F35824"/>
    <w:multiLevelType w:val="hybridMultilevel"/>
    <w:tmpl w:val="C31C94B4"/>
    <w:lvl w:ilvl="0" w:tplc="5762BBF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2990CA9"/>
    <w:multiLevelType w:val="hybridMultilevel"/>
    <w:tmpl w:val="A630FD10"/>
    <w:lvl w:ilvl="0" w:tplc="F9B6829E">
      <w:start w:val="3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3A3572E"/>
    <w:multiLevelType w:val="hybridMultilevel"/>
    <w:tmpl w:val="0ADE4B82"/>
    <w:lvl w:ilvl="0" w:tplc="0C8E16B8">
      <w:start w:val="2017"/>
      <w:numFmt w:val="decimal"/>
      <w:lvlText w:val="%1"/>
      <w:lvlJc w:val="left"/>
      <w:pPr>
        <w:ind w:left="102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79F26DB"/>
    <w:multiLevelType w:val="hybridMultilevel"/>
    <w:tmpl w:val="D5D27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3437D"/>
    <w:multiLevelType w:val="hybridMultilevel"/>
    <w:tmpl w:val="75AE01D4"/>
    <w:lvl w:ilvl="0" w:tplc="8A764FE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29027E39"/>
    <w:multiLevelType w:val="hybridMultilevel"/>
    <w:tmpl w:val="3F12F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43FC4"/>
    <w:multiLevelType w:val="hybridMultilevel"/>
    <w:tmpl w:val="10667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C13C18"/>
    <w:multiLevelType w:val="hybridMultilevel"/>
    <w:tmpl w:val="A8F8CB62"/>
    <w:lvl w:ilvl="0" w:tplc="EE48C414">
      <w:start w:val="2016"/>
      <w:numFmt w:val="decimal"/>
      <w:lvlText w:val="%1"/>
      <w:lvlJc w:val="left"/>
      <w:pPr>
        <w:ind w:left="76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21013EB"/>
    <w:multiLevelType w:val="hybridMultilevel"/>
    <w:tmpl w:val="459E217E"/>
    <w:lvl w:ilvl="0" w:tplc="F9B6829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46282BDC"/>
    <w:multiLevelType w:val="hybridMultilevel"/>
    <w:tmpl w:val="79D8F790"/>
    <w:lvl w:ilvl="0" w:tplc="EDD6D20C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2">
    <w:nsid w:val="48E83E17"/>
    <w:multiLevelType w:val="hybridMultilevel"/>
    <w:tmpl w:val="03506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737BFC"/>
    <w:multiLevelType w:val="hybridMultilevel"/>
    <w:tmpl w:val="A0764916"/>
    <w:lvl w:ilvl="0" w:tplc="206C35BA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73AE38ED"/>
    <w:multiLevelType w:val="hybridMultilevel"/>
    <w:tmpl w:val="94249AD8"/>
    <w:lvl w:ilvl="0" w:tplc="F9B6829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783676E6"/>
    <w:multiLevelType w:val="hybridMultilevel"/>
    <w:tmpl w:val="8DD82462"/>
    <w:lvl w:ilvl="0" w:tplc="778CD644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1"/>
  </w:num>
  <w:num w:numId="2">
    <w:abstractNumId w:val="14"/>
  </w:num>
  <w:num w:numId="3">
    <w:abstractNumId w:val="4"/>
  </w:num>
  <w:num w:numId="4">
    <w:abstractNumId w:val="3"/>
  </w:num>
  <w:num w:numId="5">
    <w:abstractNumId w:val="1"/>
  </w:num>
  <w:num w:numId="6">
    <w:abstractNumId w:val="13"/>
  </w:num>
  <w:num w:numId="7">
    <w:abstractNumId w:val="10"/>
  </w:num>
  <w:num w:numId="8">
    <w:abstractNumId w:val="2"/>
  </w:num>
  <w:num w:numId="9">
    <w:abstractNumId w:val="15"/>
  </w:num>
  <w:num w:numId="10">
    <w:abstractNumId w:val="6"/>
  </w:num>
  <w:num w:numId="11">
    <w:abstractNumId w:val="9"/>
  </w:num>
  <w:num w:numId="12">
    <w:abstractNumId w:val="0"/>
  </w:num>
  <w:num w:numId="13">
    <w:abstractNumId w:val="12"/>
  </w:num>
  <w:num w:numId="14">
    <w:abstractNumId w:val="7"/>
  </w:num>
  <w:num w:numId="15">
    <w:abstractNumId w:val="8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C03"/>
    <w:rsid w:val="000030FE"/>
    <w:rsid w:val="00015C23"/>
    <w:rsid w:val="0003093C"/>
    <w:rsid w:val="00031149"/>
    <w:rsid w:val="00045257"/>
    <w:rsid w:val="000564B4"/>
    <w:rsid w:val="0006034D"/>
    <w:rsid w:val="00071C85"/>
    <w:rsid w:val="00074FF4"/>
    <w:rsid w:val="000820B4"/>
    <w:rsid w:val="00087BFB"/>
    <w:rsid w:val="00095BDD"/>
    <w:rsid w:val="0009673D"/>
    <w:rsid w:val="000A3ED3"/>
    <w:rsid w:val="000B67F8"/>
    <w:rsid w:val="000C74B3"/>
    <w:rsid w:val="000D1CA7"/>
    <w:rsid w:val="000D1E5A"/>
    <w:rsid w:val="000E2987"/>
    <w:rsid w:val="000F2EA2"/>
    <w:rsid w:val="00102251"/>
    <w:rsid w:val="0014267B"/>
    <w:rsid w:val="00150E18"/>
    <w:rsid w:val="00160A24"/>
    <w:rsid w:val="00160CA1"/>
    <w:rsid w:val="001614DA"/>
    <w:rsid w:val="00161D2B"/>
    <w:rsid w:val="0016564E"/>
    <w:rsid w:val="0018280D"/>
    <w:rsid w:val="00191E1F"/>
    <w:rsid w:val="001A5A92"/>
    <w:rsid w:val="001A74E8"/>
    <w:rsid w:val="001A78AB"/>
    <w:rsid w:val="001A7ABD"/>
    <w:rsid w:val="001B136A"/>
    <w:rsid w:val="001B36DA"/>
    <w:rsid w:val="001D004F"/>
    <w:rsid w:val="001D07E6"/>
    <w:rsid w:val="001D2F0E"/>
    <w:rsid w:val="001D5C03"/>
    <w:rsid w:val="001D628A"/>
    <w:rsid w:val="001F549B"/>
    <w:rsid w:val="001F73F6"/>
    <w:rsid w:val="00212851"/>
    <w:rsid w:val="00214C4C"/>
    <w:rsid w:val="00216433"/>
    <w:rsid w:val="00225896"/>
    <w:rsid w:val="00254598"/>
    <w:rsid w:val="00257713"/>
    <w:rsid w:val="00261C89"/>
    <w:rsid w:val="00262292"/>
    <w:rsid w:val="00265F29"/>
    <w:rsid w:val="0028786C"/>
    <w:rsid w:val="0029042B"/>
    <w:rsid w:val="002B0D40"/>
    <w:rsid w:val="002C246E"/>
    <w:rsid w:val="002D3401"/>
    <w:rsid w:val="002E2DC3"/>
    <w:rsid w:val="002E693D"/>
    <w:rsid w:val="002F271A"/>
    <w:rsid w:val="003043BE"/>
    <w:rsid w:val="00305643"/>
    <w:rsid w:val="00305A4C"/>
    <w:rsid w:val="003060CD"/>
    <w:rsid w:val="00317AC1"/>
    <w:rsid w:val="00321F0E"/>
    <w:rsid w:val="0033226D"/>
    <w:rsid w:val="00332D42"/>
    <w:rsid w:val="0035058C"/>
    <w:rsid w:val="00350702"/>
    <w:rsid w:val="003521B3"/>
    <w:rsid w:val="00360C58"/>
    <w:rsid w:val="00363B80"/>
    <w:rsid w:val="003657E7"/>
    <w:rsid w:val="00370896"/>
    <w:rsid w:val="00373F87"/>
    <w:rsid w:val="0037646F"/>
    <w:rsid w:val="00393292"/>
    <w:rsid w:val="003A0123"/>
    <w:rsid w:val="003A634F"/>
    <w:rsid w:val="003A7BBB"/>
    <w:rsid w:val="003D0591"/>
    <w:rsid w:val="003D1919"/>
    <w:rsid w:val="003D3006"/>
    <w:rsid w:val="003D6E53"/>
    <w:rsid w:val="003E21F0"/>
    <w:rsid w:val="003E418C"/>
    <w:rsid w:val="003F03BF"/>
    <w:rsid w:val="003F5DEC"/>
    <w:rsid w:val="00404E20"/>
    <w:rsid w:val="0043420B"/>
    <w:rsid w:val="004342D2"/>
    <w:rsid w:val="0045053E"/>
    <w:rsid w:val="00466DC7"/>
    <w:rsid w:val="0047238E"/>
    <w:rsid w:val="00480FFF"/>
    <w:rsid w:val="004811D9"/>
    <w:rsid w:val="00484334"/>
    <w:rsid w:val="004903AE"/>
    <w:rsid w:val="004A5CDE"/>
    <w:rsid w:val="004B2B2B"/>
    <w:rsid w:val="004B3F06"/>
    <w:rsid w:val="004B6ABE"/>
    <w:rsid w:val="004B7737"/>
    <w:rsid w:val="004C52A7"/>
    <w:rsid w:val="004C52EF"/>
    <w:rsid w:val="004C7CD1"/>
    <w:rsid w:val="004D199A"/>
    <w:rsid w:val="004E638D"/>
    <w:rsid w:val="004F3A96"/>
    <w:rsid w:val="004F4F9A"/>
    <w:rsid w:val="004F73F5"/>
    <w:rsid w:val="00502E01"/>
    <w:rsid w:val="0051238A"/>
    <w:rsid w:val="005160C9"/>
    <w:rsid w:val="005171E6"/>
    <w:rsid w:val="005434AE"/>
    <w:rsid w:val="00552039"/>
    <w:rsid w:val="0056054C"/>
    <w:rsid w:val="0057421B"/>
    <w:rsid w:val="00577D11"/>
    <w:rsid w:val="0059614C"/>
    <w:rsid w:val="00597357"/>
    <w:rsid w:val="00597A8E"/>
    <w:rsid w:val="005B1AD7"/>
    <w:rsid w:val="005C21E5"/>
    <w:rsid w:val="00600580"/>
    <w:rsid w:val="00602AE0"/>
    <w:rsid w:val="00603CEC"/>
    <w:rsid w:val="006049FF"/>
    <w:rsid w:val="006113BF"/>
    <w:rsid w:val="006155BB"/>
    <w:rsid w:val="00622282"/>
    <w:rsid w:val="00625CEF"/>
    <w:rsid w:val="00652D8C"/>
    <w:rsid w:val="00667BC6"/>
    <w:rsid w:val="00687DAD"/>
    <w:rsid w:val="0069226E"/>
    <w:rsid w:val="0069666E"/>
    <w:rsid w:val="006A24AE"/>
    <w:rsid w:val="006A52DE"/>
    <w:rsid w:val="006B1066"/>
    <w:rsid w:val="006B4A55"/>
    <w:rsid w:val="006B7AF4"/>
    <w:rsid w:val="006C2F3F"/>
    <w:rsid w:val="006E092C"/>
    <w:rsid w:val="006E1EE4"/>
    <w:rsid w:val="006F061C"/>
    <w:rsid w:val="00713BB3"/>
    <w:rsid w:val="00717ED6"/>
    <w:rsid w:val="007209DA"/>
    <w:rsid w:val="007209F5"/>
    <w:rsid w:val="00721599"/>
    <w:rsid w:val="00727444"/>
    <w:rsid w:val="0073133A"/>
    <w:rsid w:val="007361B0"/>
    <w:rsid w:val="00743710"/>
    <w:rsid w:val="00744DBB"/>
    <w:rsid w:val="007537E2"/>
    <w:rsid w:val="0076006B"/>
    <w:rsid w:val="00762D52"/>
    <w:rsid w:val="00775EFB"/>
    <w:rsid w:val="007A5C66"/>
    <w:rsid w:val="007A601C"/>
    <w:rsid w:val="007B481C"/>
    <w:rsid w:val="007C7B64"/>
    <w:rsid w:val="007D1432"/>
    <w:rsid w:val="007D20D8"/>
    <w:rsid w:val="007D69C7"/>
    <w:rsid w:val="007E70CE"/>
    <w:rsid w:val="007F1C40"/>
    <w:rsid w:val="007F3B6C"/>
    <w:rsid w:val="007F7133"/>
    <w:rsid w:val="00802505"/>
    <w:rsid w:val="00804C8C"/>
    <w:rsid w:val="008052CD"/>
    <w:rsid w:val="008070B5"/>
    <w:rsid w:val="00807D7F"/>
    <w:rsid w:val="00822547"/>
    <w:rsid w:val="00826C5F"/>
    <w:rsid w:val="00826E42"/>
    <w:rsid w:val="00827BE2"/>
    <w:rsid w:val="008633D7"/>
    <w:rsid w:val="00867F1C"/>
    <w:rsid w:val="00882B75"/>
    <w:rsid w:val="008A14E0"/>
    <w:rsid w:val="008C1342"/>
    <w:rsid w:val="008E1A46"/>
    <w:rsid w:val="008E51A1"/>
    <w:rsid w:val="008E6EF3"/>
    <w:rsid w:val="008F2AE6"/>
    <w:rsid w:val="009003F6"/>
    <w:rsid w:val="00900815"/>
    <w:rsid w:val="009052FE"/>
    <w:rsid w:val="009116C0"/>
    <w:rsid w:val="00912884"/>
    <w:rsid w:val="009175BA"/>
    <w:rsid w:val="009206C0"/>
    <w:rsid w:val="0092374D"/>
    <w:rsid w:val="009253A2"/>
    <w:rsid w:val="0092658A"/>
    <w:rsid w:val="00926C74"/>
    <w:rsid w:val="00926F20"/>
    <w:rsid w:val="009325C4"/>
    <w:rsid w:val="00932A33"/>
    <w:rsid w:val="00940B96"/>
    <w:rsid w:val="00946AFB"/>
    <w:rsid w:val="009475AA"/>
    <w:rsid w:val="00951680"/>
    <w:rsid w:val="00981001"/>
    <w:rsid w:val="009837A9"/>
    <w:rsid w:val="00985BF0"/>
    <w:rsid w:val="009A7172"/>
    <w:rsid w:val="009B31E8"/>
    <w:rsid w:val="009B43AB"/>
    <w:rsid w:val="009B49B2"/>
    <w:rsid w:val="009C34CD"/>
    <w:rsid w:val="009C52D0"/>
    <w:rsid w:val="009C6193"/>
    <w:rsid w:val="009E4BFF"/>
    <w:rsid w:val="009F7614"/>
    <w:rsid w:val="00A24B0B"/>
    <w:rsid w:val="00A304E6"/>
    <w:rsid w:val="00A436D6"/>
    <w:rsid w:val="00A52272"/>
    <w:rsid w:val="00A553A2"/>
    <w:rsid w:val="00A747D6"/>
    <w:rsid w:val="00A757FA"/>
    <w:rsid w:val="00A76177"/>
    <w:rsid w:val="00A849E2"/>
    <w:rsid w:val="00A910BC"/>
    <w:rsid w:val="00AA2D70"/>
    <w:rsid w:val="00AA3001"/>
    <w:rsid w:val="00AA5A26"/>
    <w:rsid w:val="00AB0BC2"/>
    <w:rsid w:val="00AB1363"/>
    <w:rsid w:val="00AB277C"/>
    <w:rsid w:val="00AD048C"/>
    <w:rsid w:val="00AE3E63"/>
    <w:rsid w:val="00AE5788"/>
    <w:rsid w:val="00AE7424"/>
    <w:rsid w:val="00AE7AFC"/>
    <w:rsid w:val="00AF0341"/>
    <w:rsid w:val="00AF7CD6"/>
    <w:rsid w:val="00B0566C"/>
    <w:rsid w:val="00B23C8A"/>
    <w:rsid w:val="00B276F3"/>
    <w:rsid w:val="00B33B3A"/>
    <w:rsid w:val="00B47C83"/>
    <w:rsid w:val="00B640E8"/>
    <w:rsid w:val="00B70959"/>
    <w:rsid w:val="00B71053"/>
    <w:rsid w:val="00B749AF"/>
    <w:rsid w:val="00B755DB"/>
    <w:rsid w:val="00B810A0"/>
    <w:rsid w:val="00B85984"/>
    <w:rsid w:val="00B95230"/>
    <w:rsid w:val="00BA5C91"/>
    <w:rsid w:val="00BB0F81"/>
    <w:rsid w:val="00BB56C4"/>
    <w:rsid w:val="00BC6C1D"/>
    <w:rsid w:val="00BD229C"/>
    <w:rsid w:val="00BF068A"/>
    <w:rsid w:val="00BF74A2"/>
    <w:rsid w:val="00C11F79"/>
    <w:rsid w:val="00C26877"/>
    <w:rsid w:val="00C27897"/>
    <w:rsid w:val="00C367D2"/>
    <w:rsid w:val="00C36B0D"/>
    <w:rsid w:val="00C56A18"/>
    <w:rsid w:val="00C571F6"/>
    <w:rsid w:val="00C669CC"/>
    <w:rsid w:val="00C736DA"/>
    <w:rsid w:val="00C772C3"/>
    <w:rsid w:val="00C851A3"/>
    <w:rsid w:val="00C87DC9"/>
    <w:rsid w:val="00C91303"/>
    <w:rsid w:val="00C94A3B"/>
    <w:rsid w:val="00CA0193"/>
    <w:rsid w:val="00CA17D6"/>
    <w:rsid w:val="00CB2536"/>
    <w:rsid w:val="00CC076D"/>
    <w:rsid w:val="00CC3DA3"/>
    <w:rsid w:val="00CD24AB"/>
    <w:rsid w:val="00CF51F3"/>
    <w:rsid w:val="00CF7B7B"/>
    <w:rsid w:val="00D12393"/>
    <w:rsid w:val="00D50505"/>
    <w:rsid w:val="00D50DAD"/>
    <w:rsid w:val="00D5736F"/>
    <w:rsid w:val="00D60F68"/>
    <w:rsid w:val="00D6225F"/>
    <w:rsid w:val="00D65C29"/>
    <w:rsid w:val="00D96FD1"/>
    <w:rsid w:val="00DA1D77"/>
    <w:rsid w:val="00DA46DC"/>
    <w:rsid w:val="00DA6E0B"/>
    <w:rsid w:val="00DB0B03"/>
    <w:rsid w:val="00DB744C"/>
    <w:rsid w:val="00DC0C5A"/>
    <w:rsid w:val="00DC3849"/>
    <w:rsid w:val="00DD1113"/>
    <w:rsid w:val="00DD2677"/>
    <w:rsid w:val="00DD7113"/>
    <w:rsid w:val="00DF12CA"/>
    <w:rsid w:val="00DF1F31"/>
    <w:rsid w:val="00DF2DC8"/>
    <w:rsid w:val="00DF6960"/>
    <w:rsid w:val="00E0677D"/>
    <w:rsid w:val="00E26E11"/>
    <w:rsid w:val="00E47C20"/>
    <w:rsid w:val="00E61EB2"/>
    <w:rsid w:val="00E7121D"/>
    <w:rsid w:val="00E7490B"/>
    <w:rsid w:val="00E915E4"/>
    <w:rsid w:val="00E923DD"/>
    <w:rsid w:val="00E96D6C"/>
    <w:rsid w:val="00EB09E7"/>
    <w:rsid w:val="00EB166F"/>
    <w:rsid w:val="00EB64C7"/>
    <w:rsid w:val="00EC1526"/>
    <w:rsid w:val="00ED5AAA"/>
    <w:rsid w:val="00ED6F87"/>
    <w:rsid w:val="00EE1A55"/>
    <w:rsid w:val="00EE53A1"/>
    <w:rsid w:val="00EF3AE3"/>
    <w:rsid w:val="00EF6165"/>
    <w:rsid w:val="00F025C9"/>
    <w:rsid w:val="00F14697"/>
    <w:rsid w:val="00F248F0"/>
    <w:rsid w:val="00F35AB7"/>
    <w:rsid w:val="00F673C6"/>
    <w:rsid w:val="00FA3724"/>
    <w:rsid w:val="00FB053E"/>
    <w:rsid w:val="00FE6BD6"/>
    <w:rsid w:val="00FF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D5C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D5C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1D5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96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C851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2D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2D8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311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311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311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311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D62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D5C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D5C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1D5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96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C851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2D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2D8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311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311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311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311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D62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5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A63F3-C908-4BF8-8666-2BD8E5029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2317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Виниченко</dc:creator>
  <cp:lastModifiedBy>Ивашкина</cp:lastModifiedBy>
  <cp:revision>229</cp:revision>
  <cp:lastPrinted>2019-12-26T07:33:00Z</cp:lastPrinted>
  <dcterms:created xsi:type="dcterms:W3CDTF">2015-11-30T11:09:00Z</dcterms:created>
  <dcterms:modified xsi:type="dcterms:W3CDTF">2021-12-28T06:04:00Z</dcterms:modified>
</cp:coreProperties>
</file>